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6269" w14:textId="45036D7C" w:rsidR="0089063E" w:rsidRPr="00EF0E25" w:rsidRDefault="00FD06D7" w:rsidP="009104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25">
        <w:rPr>
          <w:rFonts w:ascii="Times New Roman" w:hAnsi="Times New Roman" w:cs="Times New Roman"/>
          <w:b/>
          <w:sz w:val="24"/>
          <w:szCs w:val="24"/>
        </w:rPr>
        <w:t>DECRETO</w:t>
      </w:r>
      <w:r w:rsidR="008F367C" w:rsidRPr="00EF0E25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BD4BBF" w:rsidRPr="00EF0E25">
        <w:rPr>
          <w:rFonts w:ascii="Times New Roman" w:hAnsi="Times New Roman" w:cs="Times New Roman"/>
          <w:b/>
          <w:sz w:val="24"/>
          <w:szCs w:val="24"/>
        </w:rPr>
        <w:t>_____</w:t>
      </w:r>
      <w:r w:rsidR="0089063E" w:rsidRPr="00EF0E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367C" w:rsidRPr="00EF0E25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EF0E25" w:rsidRPr="00EF0E25">
        <w:rPr>
          <w:rFonts w:ascii="Times New Roman" w:hAnsi="Times New Roman" w:cs="Times New Roman"/>
          <w:b/>
          <w:sz w:val="24"/>
          <w:szCs w:val="24"/>
        </w:rPr>
        <w:t>16</w:t>
      </w:r>
      <w:r w:rsidR="005D2BAA" w:rsidRPr="00EF0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63E" w:rsidRPr="00EF0E25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AE4A7F">
        <w:rPr>
          <w:rFonts w:ascii="Times New Roman" w:hAnsi="Times New Roman" w:cs="Times New Roman"/>
          <w:b/>
          <w:sz w:val="24"/>
          <w:szCs w:val="24"/>
        </w:rPr>
        <w:t>MAIO</w:t>
      </w:r>
      <w:r w:rsidR="005D6D5F" w:rsidRPr="00EF0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63E" w:rsidRPr="00EF0E25">
        <w:rPr>
          <w:rFonts w:ascii="Times New Roman" w:hAnsi="Times New Roman" w:cs="Times New Roman"/>
          <w:b/>
          <w:sz w:val="24"/>
          <w:szCs w:val="24"/>
        </w:rPr>
        <w:t>DE 202</w:t>
      </w:r>
      <w:r w:rsidR="006977DA" w:rsidRPr="00EF0E25">
        <w:rPr>
          <w:rFonts w:ascii="Times New Roman" w:hAnsi="Times New Roman" w:cs="Times New Roman"/>
          <w:b/>
          <w:sz w:val="24"/>
          <w:szCs w:val="24"/>
        </w:rPr>
        <w:t>3</w:t>
      </w:r>
      <w:r w:rsidR="00BD4BBF" w:rsidRPr="00EF0E25">
        <w:rPr>
          <w:rFonts w:ascii="Times New Roman" w:hAnsi="Times New Roman" w:cs="Times New Roman"/>
          <w:b/>
          <w:sz w:val="24"/>
          <w:szCs w:val="24"/>
        </w:rPr>
        <w:t>.</w:t>
      </w:r>
    </w:p>
    <w:p w14:paraId="11BDE40D" w14:textId="680F9A41" w:rsidR="00D71D3B" w:rsidRPr="00EF0E25" w:rsidRDefault="00D71D3B" w:rsidP="00DF36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D9691" w14:textId="34476ED7" w:rsidR="0018116E" w:rsidRPr="00EF0E25" w:rsidRDefault="0018116E" w:rsidP="009104D2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3373FE0E" w14:textId="77777777" w:rsidR="00DF3624" w:rsidRPr="00EF0E25" w:rsidRDefault="00DF3624" w:rsidP="009104D2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23F934F7" w14:textId="3F1B8D91" w:rsidR="00515C3B" w:rsidRPr="00EF0E25" w:rsidRDefault="00515C3B" w:rsidP="007F5674">
      <w:pPr>
        <w:spacing w:line="276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EF0E25">
        <w:rPr>
          <w:rFonts w:ascii="Times New Roman" w:hAnsi="Times New Roman" w:cs="Times New Roman"/>
          <w:sz w:val="24"/>
          <w:szCs w:val="24"/>
        </w:rPr>
        <w:t>“Dispõe sobre a</w:t>
      </w:r>
      <w:r w:rsidR="00F00340" w:rsidRPr="00EF0E25">
        <w:rPr>
          <w:rFonts w:ascii="Times New Roman" w:hAnsi="Times New Roman" w:cs="Times New Roman"/>
          <w:sz w:val="24"/>
          <w:szCs w:val="24"/>
        </w:rPr>
        <w:t xml:space="preserve"> </w:t>
      </w:r>
      <w:r w:rsidR="00BA6432" w:rsidRPr="00EF0E25">
        <w:rPr>
          <w:rFonts w:ascii="Times New Roman" w:hAnsi="Times New Roman" w:cs="Times New Roman"/>
          <w:sz w:val="24"/>
          <w:szCs w:val="24"/>
        </w:rPr>
        <w:t>nomeação</w:t>
      </w:r>
      <w:r w:rsidR="0058760B" w:rsidRPr="0058760B">
        <w:rPr>
          <w:rFonts w:ascii="Times New Roman" w:hAnsi="Times New Roman" w:cs="Times New Roman"/>
          <w:sz w:val="24"/>
          <w:szCs w:val="24"/>
        </w:rPr>
        <w:t xml:space="preserve"> d</w:t>
      </w:r>
      <w:r w:rsidR="0058760B">
        <w:rPr>
          <w:rFonts w:ascii="Times New Roman" w:hAnsi="Times New Roman" w:cs="Times New Roman"/>
          <w:sz w:val="24"/>
          <w:szCs w:val="24"/>
        </w:rPr>
        <w:t>os</w:t>
      </w:r>
      <w:r w:rsidR="0058760B" w:rsidRPr="0058760B">
        <w:rPr>
          <w:rFonts w:ascii="Times New Roman" w:hAnsi="Times New Roman" w:cs="Times New Roman"/>
          <w:sz w:val="24"/>
          <w:szCs w:val="24"/>
        </w:rPr>
        <w:t xml:space="preserve"> membros titulares e suplentes do Conselho Municipal de Educação e dá outras providências</w:t>
      </w:r>
      <w:r w:rsidRPr="00EF0E25">
        <w:rPr>
          <w:rFonts w:ascii="Times New Roman" w:hAnsi="Times New Roman" w:cs="Times New Roman"/>
          <w:sz w:val="24"/>
          <w:szCs w:val="24"/>
        </w:rPr>
        <w:t>.”</w:t>
      </w:r>
    </w:p>
    <w:p w14:paraId="3668B367" w14:textId="69B75413" w:rsidR="00561A93" w:rsidRPr="00EF0E25" w:rsidRDefault="00561A93" w:rsidP="007F5674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2E53BF4" w14:textId="1B3F36D9" w:rsidR="0058760B" w:rsidRPr="0058760B" w:rsidRDefault="007F5674" w:rsidP="0058760B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F0E25">
        <w:rPr>
          <w:rFonts w:ascii="Times New Roman" w:hAnsi="Times New Roman" w:cs="Times New Roman"/>
          <w:sz w:val="24"/>
          <w:szCs w:val="24"/>
        </w:rPr>
        <w:t xml:space="preserve">O PREFEITO MUNICIPAL DE CAMPESTRE DO MARANHÃO, Estado do Maranhão, </w:t>
      </w:r>
      <w:r w:rsidR="00F00340" w:rsidRPr="00EF0E25">
        <w:rPr>
          <w:rFonts w:ascii="Times New Roman" w:hAnsi="Times New Roman" w:cs="Times New Roman"/>
          <w:b/>
          <w:bCs/>
          <w:sz w:val="24"/>
          <w:szCs w:val="24"/>
        </w:rPr>
        <w:t>FERNANDO OLIVEIRA DA SILVA</w:t>
      </w:r>
      <w:r w:rsidR="00F00340" w:rsidRPr="00EF0E25">
        <w:rPr>
          <w:rFonts w:ascii="Times New Roman" w:hAnsi="Times New Roman" w:cs="Times New Roman"/>
          <w:sz w:val="24"/>
          <w:szCs w:val="24"/>
        </w:rPr>
        <w:t xml:space="preserve">, </w:t>
      </w:r>
      <w:r w:rsidR="002004BF" w:rsidRPr="00EF0E25">
        <w:rPr>
          <w:rFonts w:ascii="Times New Roman" w:hAnsi="Times New Roman" w:cs="Times New Roman"/>
          <w:sz w:val="24"/>
          <w:szCs w:val="24"/>
        </w:rPr>
        <w:t xml:space="preserve">no uso de suas atribuições legais, </w:t>
      </w:r>
      <w:r w:rsidR="0058760B" w:rsidRPr="0058760B">
        <w:rPr>
          <w:rFonts w:ascii="Times New Roman" w:hAnsi="Times New Roman" w:cs="Times New Roman"/>
          <w:sz w:val="24"/>
          <w:szCs w:val="24"/>
        </w:rPr>
        <w:t>com fundamento na Lei Municipal nº 019</w:t>
      </w:r>
      <w:r w:rsidR="0058760B">
        <w:rPr>
          <w:rFonts w:ascii="Times New Roman" w:hAnsi="Times New Roman" w:cs="Times New Roman"/>
          <w:sz w:val="24"/>
          <w:szCs w:val="24"/>
        </w:rPr>
        <w:t>/</w:t>
      </w:r>
      <w:r w:rsidR="0058760B" w:rsidRPr="0058760B">
        <w:rPr>
          <w:rFonts w:ascii="Times New Roman" w:hAnsi="Times New Roman" w:cs="Times New Roman"/>
          <w:sz w:val="24"/>
          <w:szCs w:val="24"/>
        </w:rPr>
        <w:t>2007, alterada pelas Leis Municipais nº 005/2009 e nº 044/2016.</w:t>
      </w:r>
    </w:p>
    <w:p w14:paraId="5F39F67A" w14:textId="77777777" w:rsidR="0058760B" w:rsidRPr="0058760B" w:rsidRDefault="0058760B" w:rsidP="0058760B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760B">
        <w:rPr>
          <w:rFonts w:ascii="Times New Roman" w:hAnsi="Times New Roman" w:cs="Times New Roman"/>
          <w:sz w:val="24"/>
          <w:szCs w:val="24"/>
        </w:rPr>
        <w:t xml:space="preserve">Considerando que o Conselho Municipal de Educação (CME) se trata de um órgão de caráter consultivo, deliberativo que possui como função precípua normatizar, mobilizar, fiscalizar e propor diretrizes para a formulação e implementação da política públicas voltadas a educação; </w:t>
      </w:r>
    </w:p>
    <w:p w14:paraId="6A175502" w14:textId="3739CE50" w:rsidR="00EF0E25" w:rsidRPr="00EF0E25" w:rsidRDefault="00C36C3E" w:rsidP="00561A93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36C3E">
        <w:rPr>
          <w:rFonts w:ascii="Times New Roman" w:hAnsi="Times New Roman"/>
          <w:sz w:val="24"/>
          <w:szCs w:val="24"/>
        </w:rPr>
        <w:t>Considerando</w:t>
      </w:r>
      <w:r w:rsidR="00EF0E25" w:rsidRPr="00C36C3E">
        <w:rPr>
          <w:rFonts w:ascii="Times New Roman" w:hAnsi="Times New Roman"/>
          <w:sz w:val="24"/>
          <w:szCs w:val="24"/>
        </w:rPr>
        <w:t>, a</w:t>
      </w:r>
      <w:r w:rsidR="00EF0E25">
        <w:rPr>
          <w:rFonts w:ascii="Times New Roman" w:hAnsi="Times New Roman"/>
          <w:sz w:val="24"/>
          <w:szCs w:val="24"/>
        </w:rPr>
        <w:t xml:space="preserve"> necessidade de nomear os representantes do Poder Público e d</w:t>
      </w:r>
      <w:r w:rsidR="00EF0E25" w:rsidRPr="00EA49D1">
        <w:rPr>
          <w:rFonts w:ascii="Times New Roman" w:hAnsi="Times New Roman"/>
          <w:sz w:val="24"/>
          <w:szCs w:val="24"/>
        </w:rPr>
        <w:t xml:space="preserve">a Sociedade Civil </w:t>
      </w:r>
      <w:r w:rsidR="00EF0E25">
        <w:rPr>
          <w:rFonts w:ascii="Times New Roman" w:hAnsi="Times New Roman"/>
          <w:sz w:val="24"/>
          <w:szCs w:val="24"/>
        </w:rPr>
        <w:t>como membros titulares e suplentes para integrarem o CM</w:t>
      </w:r>
      <w:r w:rsidR="0058760B">
        <w:rPr>
          <w:rFonts w:ascii="Times New Roman" w:hAnsi="Times New Roman"/>
          <w:sz w:val="24"/>
          <w:szCs w:val="24"/>
        </w:rPr>
        <w:t>E</w:t>
      </w:r>
      <w:r w:rsidR="00EF0E25">
        <w:rPr>
          <w:rFonts w:ascii="Times New Roman" w:hAnsi="Times New Roman"/>
          <w:sz w:val="24"/>
          <w:szCs w:val="24"/>
        </w:rPr>
        <w:t>, de acordo com as indicações encaminhadas ao Executivo Municipal;</w:t>
      </w:r>
    </w:p>
    <w:p w14:paraId="31F7F7F8" w14:textId="10F0B532" w:rsidR="002004BF" w:rsidRPr="00EF0E25" w:rsidRDefault="00F76A8E" w:rsidP="007F5674">
      <w:pPr>
        <w:spacing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E25">
        <w:rPr>
          <w:rFonts w:ascii="Times New Roman" w:hAnsi="Times New Roman" w:cs="Times New Roman"/>
          <w:b/>
          <w:bCs/>
          <w:sz w:val="24"/>
          <w:szCs w:val="24"/>
        </w:rPr>
        <w:t>DECRETA</w:t>
      </w:r>
      <w:r w:rsidR="002004BF" w:rsidRPr="00EF0E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0CB9FF" w14:textId="6C56A30C" w:rsidR="007517ED" w:rsidRDefault="00BA6432" w:rsidP="0058760B">
      <w:pPr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F0E25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EF0E25">
        <w:rPr>
          <w:rFonts w:ascii="Times New Roman" w:hAnsi="Times New Roman" w:cs="Times New Roman"/>
          <w:sz w:val="24"/>
          <w:szCs w:val="24"/>
        </w:rPr>
        <w:t xml:space="preserve"> </w:t>
      </w:r>
      <w:r w:rsidR="007517ED" w:rsidRPr="00DB4839">
        <w:rPr>
          <w:rFonts w:ascii="Times New Roman" w:hAnsi="Times New Roman"/>
          <w:sz w:val="24"/>
          <w:szCs w:val="24"/>
        </w:rPr>
        <w:t xml:space="preserve">Ficam nomeados, </w:t>
      </w:r>
      <w:r w:rsidR="0058760B" w:rsidRPr="0058760B">
        <w:rPr>
          <w:rFonts w:ascii="Times New Roman" w:hAnsi="Times New Roman"/>
          <w:sz w:val="24"/>
          <w:szCs w:val="24"/>
        </w:rPr>
        <w:t>nos termos do artigo 4º da Lei Municipal nº 09/2010 com redação alterada pela Lei Municipal nº 044/2016, para comporem o Conselho Municipal de Educação, na condição de membros titulares e suplentes, os seguintes cidadãos representantes do Poder Público</w:t>
      </w:r>
      <w:r w:rsidR="0058760B">
        <w:rPr>
          <w:rFonts w:ascii="Times New Roman" w:hAnsi="Times New Roman"/>
          <w:sz w:val="24"/>
          <w:szCs w:val="24"/>
        </w:rPr>
        <w:t xml:space="preserve"> </w:t>
      </w:r>
      <w:r w:rsidR="007517ED" w:rsidRPr="00DB4839">
        <w:rPr>
          <w:rFonts w:ascii="Times New Roman" w:hAnsi="Times New Roman"/>
          <w:sz w:val="24"/>
          <w:szCs w:val="24"/>
        </w:rPr>
        <w:t>e da Sociedade Civil: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6432" w:rsidRPr="00EF0E25" w14:paraId="1367EBF5" w14:textId="77777777" w:rsidTr="00F40D37">
        <w:trPr>
          <w:trHeight w:val="418"/>
        </w:trPr>
        <w:tc>
          <w:tcPr>
            <w:tcW w:w="8494" w:type="dxa"/>
            <w:shd w:val="clear" w:color="auto" w:fill="F2F2F2" w:themeFill="background1" w:themeFillShade="F2"/>
          </w:tcPr>
          <w:p w14:paraId="3AF2E5D5" w14:textId="712BD5D7" w:rsidR="00BA6432" w:rsidRPr="00EF0E25" w:rsidRDefault="00F40D37" w:rsidP="00F40D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25">
              <w:rPr>
                <w:rFonts w:ascii="Times New Roman" w:hAnsi="Times New Roman" w:cs="Times New Roman"/>
                <w:b/>
                <w:sz w:val="24"/>
                <w:szCs w:val="24"/>
              </w:rPr>
              <w:t>REPRESENTANTE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EF0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0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PODER PÚBLICO</w:t>
            </w:r>
          </w:p>
        </w:tc>
      </w:tr>
      <w:tr w:rsidR="00BA6432" w:rsidRPr="00EF0E25" w14:paraId="3BE1DEEA" w14:textId="77777777" w:rsidTr="00F9316C">
        <w:trPr>
          <w:trHeight w:val="418"/>
        </w:trPr>
        <w:tc>
          <w:tcPr>
            <w:tcW w:w="8494" w:type="dxa"/>
          </w:tcPr>
          <w:p w14:paraId="1B558BD3" w14:textId="41A8ECEE" w:rsidR="00286F83" w:rsidRPr="00F40D37" w:rsidRDefault="00F40D37" w:rsidP="000571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Representante d</w:t>
            </w:r>
            <w:r w:rsidR="00587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 w:rsidR="0058760B" w:rsidRPr="00587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Gabinete do Prefe</w:t>
            </w:r>
            <w:r w:rsidR="00587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ito</w:t>
            </w:r>
          </w:p>
        </w:tc>
      </w:tr>
      <w:tr w:rsidR="00F40D37" w:rsidRPr="00EF0E25" w14:paraId="31314234" w14:textId="77777777" w:rsidTr="00F9316C">
        <w:trPr>
          <w:trHeight w:val="418"/>
        </w:trPr>
        <w:tc>
          <w:tcPr>
            <w:tcW w:w="8494" w:type="dxa"/>
          </w:tcPr>
          <w:p w14:paraId="0B5FC9B4" w14:textId="600DD511" w:rsidR="0058760B" w:rsidRPr="0058760B" w:rsidRDefault="0058760B" w:rsidP="0058760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760B">
              <w:rPr>
                <w:rFonts w:ascii="Times New Roman" w:hAnsi="Times New Roman" w:cs="Times New Roman"/>
                <w:sz w:val="24"/>
                <w:szCs w:val="24"/>
              </w:rPr>
              <w:t xml:space="preserve">Titular – </w:t>
            </w:r>
            <w:proofErr w:type="spellStart"/>
            <w:r w:rsidRPr="0058760B">
              <w:rPr>
                <w:rFonts w:ascii="Times New Roman" w:hAnsi="Times New Roman" w:cs="Times New Roman"/>
                <w:sz w:val="24"/>
                <w:szCs w:val="24"/>
              </w:rPr>
              <w:t>Jailson</w:t>
            </w:r>
            <w:proofErr w:type="spellEnd"/>
            <w:r w:rsidRPr="0058760B">
              <w:rPr>
                <w:rFonts w:ascii="Times New Roman" w:hAnsi="Times New Roman" w:cs="Times New Roman"/>
                <w:sz w:val="24"/>
                <w:szCs w:val="24"/>
              </w:rPr>
              <w:t xml:space="preserve"> dos Reis Melo, portador (a) do documento de </w:t>
            </w:r>
            <w:proofErr w:type="gramStart"/>
            <w:r w:rsidRPr="0058760B">
              <w:rPr>
                <w:rFonts w:ascii="Times New Roman" w:hAnsi="Times New Roman" w:cs="Times New Roman"/>
                <w:sz w:val="24"/>
                <w:szCs w:val="24"/>
              </w:rPr>
              <w:t xml:space="preserve">identidade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60B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  <w:proofErr w:type="gramEnd"/>
            <w:r w:rsidRPr="0058760B">
              <w:rPr>
                <w:rFonts w:ascii="Times New Roman" w:hAnsi="Times New Roman" w:cs="Times New Roman"/>
                <w:sz w:val="24"/>
                <w:szCs w:val="24"/>
              </w:rPr>
              <w:t xml:space="preserve"> 000112785899-5 e CPF nº 884.097.753-87. (Recondução);</w:t>
            </w:r>
          </w:p>
          <w:p w14:paraId="731CC151" w14:textId="6847FB5F" w:rsidR="00F40D37" w:rsidRPr="00EF0E25" w:rsidRDefault="0058760B" w:rsidP="005876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760B">
              <w:rPr>
                <w:rFonts w:ascii="Times New Roman" w:hAnsi="Times New Roman" w:cs="Times New Roman"/>
                <w:sz w:val="24"/>
                <w:szCs w:val="24"/>
              </w:rPr>
              <w:t xml:space="preserve">Suplente – </w:t>
            </w:r>
            <w:proofErr w:type="spellStart"/>
            <w:r w:rsidRPr="0058760B">
              <w:rPr>
                <w:rFonts w:ascii="Times New Roman" w:hAnsi="Times New Roman" w:cs="Times New Roman"/>
                <w:sz w:val="24"/>
                <w:szCs w:val="24"/>
              </w:rPr>
              <w:t>Claudeonor</w:t>
            </w:r>
            <w:proofErr w:type="spellEnd"/>
            <w:r w:rsidRPr="0058760B">
              <w:rPr>
                <w:rFonts w:ascii="Times New Roman" w:hAnsi="Times New Roman" w:cs="Times New Roman"/>
                <w:sz w:val="24"/>
                <w:szCs w:val="24"/>
              </w:rPr>
              <w:t xml:space="preserve"> do Vale Santos, portador do documento de identidade RG nº 469146958, e CPF nº 844.320.553-94. (Recondução).</w:t>
            </w:r>
          </w:p>
        </w:tc>
      </w:tr>
      <w:tr w:rsidR="00F40D37" w:rsidRPr="00EF0E25" w14:paraId="5C96DB00" w14:textId="77777777" w:rsidTr="00F9316C">
        <w:trPr>
          <w:trHeight w:val="418"/>
        </w:trPr>
        <w:tc>
          <w:tcPr>
            <w:tcW w:w="8494" w:type="dxa"/>
          </w:tcPr>
          <w:p w14:paraId="3B1CD7FD" w14:textId="63E769AA" w:rsidR="00F40D37" w:rsidRPr="00EF0E25" w:rsidRDefault="00F40D37" w:rsidP="00F93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Representante da Secretaria </w:t>
            </w:r>
            <w:r w:rsidR="00587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Municipal de Educação </w:t>
            </w:r>
          </w:p>
        </w:tc>
      </w:tr>
      <w:tr w:rsidR="00F40D37" w:rsidRPr="00EF0E25" w14:paraId="767DEB35" w14:textId="77777777" w:rsidTr="00F9316C">
        <w:trPr>
          <w:trHeight w:val="418"/>
        </w:trPr>
        <w:tc>
          <w:tcPr>
            <w:tcW w:w="8494" w:type="dxa"/>
          </w:tcPr>
          <w:p w14:paraId="521C19A6" w14:textId="0C5A0AD9" w:rsidR="0058760B" w:rsidRPr="0058760B" w:rsidRDefault="0058760B" w:rsidP="0058760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760B">
              <w:rPr>
                <w:rFonts w:ascii="Times New Roman" w:hAnsi="Times New Roman" w:cs="Times New Roman"/>
                <w:sz w:val="24"/>
                <w:szCs w:val="24"/>
              </w:rPr>
              <w:t>Titular – Raimundo Nonato Rodrigues Carvalho, portador do documento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58760B">
              <w:rPr>
                <w:rFonts w:ascii="Times New Roman" w:hAnsi="Times New Roman" w:cs="Times New Roman"/>
                <w:sz w:val="24"/>
                <w:szCs w:val="24"/>
              </w:rPr>
              <w:t>dentidade RG nº 021404394-0 e CPF nº 705.466.903 – 78. (Recondução);</w:t>
            </w:r>
          </w:p>
          <w:p w14:paraId="523C8317" w14:textId="53A1D218" w:rsidR="00F40D37" w:rsidRPr="00EF0E25" w:rsidRDefault="0058760B" w:rsidP="005876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760B">
              <w:rPr>
                <w:rFonts w:ascii="Times New Roman" w:hAnsi="Times New Roman" w:cs="Times New Roman"/>
                <w:sz w:val="24"/>
                <w:szCs w:val="24"/>
              </w:rPr>
              <w:t xml:space="preserve">Suplente – </w:t>
            </w:r>
            <w:proofErr w:type="spellStart"/>
            <w:r w:rsidRPr="0058760B">
              <w:rPr>
                <w:rFonts w:ascii="Times New Roman" w:hAnsi="Times New Roman" w:cs="Times New Roman"/>
                <w:sz w:val="24"/>
                <w:szCs w:val="24"/>
              </w:rPr>
              <w:t>Jalmes</w:t>
            </w:r>
            <w:proofErr w:type="spellEnd"/>
            <w:r w:rsidRPr="0058760B">
              <w:rPr>
                <w:rFonts w:ascii="Times New Roman" w:hAnsi="Times New Roman" w:cs="Times New Roman"/>
                <w:sz w:val="24"/>
                <w:szCs w:val="24"/>
              </w:rPr>
              <w:t xml:space="preserve"> Rodrigues Barros, portador do documento de identidade RG nº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760B">
              <w:rPr>
                <w:rFonts w:ascii="Times New Roman" w:hAnsi="Times New Roman" w:cs="Times New Roman"/>
                <w:sz w:val="24"/>
                <w:szCs w:val="24"/>
              </w:rPr>
              <w:t>36129112008-9 e CPF nº 387.069.031-34 (Recondução).</w:t>
            </w:r>
          </w:p>
        </w:tc>
      </w:tr>
      <w:tr w:rsidR="00F40D37" w:rsidRPr="00EF0E25" w14:paraId="270AC1EB" w14:textId="77777777" w:rsidTr="00F9316C">
        <w:trPr>
          <w:trHeight w:val="418"/>
        </w:trPr>
        <w:tc>
          <w:tcPr>
            <w:tcW w:w="8494" w:type="dxa"/>
          </w:tcPr>
          <w:p w14:paraId="0EA9E6DF" w14:textId="49C3F3AD" w:rsidR="00F40D37" w:rsidRPr="00EF0E25" w:rsidRDefault="0058760B" w:rsidP="00F93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Representante da Secretaria Municipal 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Administração</w:t>
            </w:r>
          </w:p>
        </w:tc>
      </w:tr>
      <w:tr w:rsidR="00F40D37" w:rsidRPr="00EF0E25" w14:paraId="39420748" w14:textId="77777777" w:rsidTr="00F9316C">
        <w:trPr>
          <w:trHeight w:val="418"/>
        </w:trPr>
        <w:tc>
          <w:tcPr>
            <w:tcW w:w="8494" w:type="dxa"/>
          </w:tcPr>
          <w:p w14:paraId="610B339D" w14:textId="6CA85DB8" w:rsidR="0058760B" w:rsidRPr="0058760B" w:rsidRDefault="0058760B" w:rsidP="0058760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8760B">
              <w:rPr>
                <w:rFonts w:ascii="Times New Roman" w:hAnsi="Times New Roman" w:cs="Times New Roman"/>
                <w:sz w:val="24"/>
                <w:szCs w:val="24"/>
              </w:rPr>
              <w:t>Titular – Paulo Wanderson Oliveira Lima, portador do documento de identidade RG nº 0287260420053 CPF nº 037.335.863-60. (Recondução);</w:t>
            </w:r>
          </w:p>
          <w:p w14:paraId="266CDC09" w14:textId="7D21F96B" w:rsidR="00F40D37" w:rsidRDefault="0058760B" w:rsidP="005876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760B">
              <w:rPr>
                <w:rFonts w:ascii="Times New Roman" w:hAnsi="Times New Roman" w:cs="Times New Roman"/>
                <w:sz w:val="24"/>
                <w:szCs w:val="24"/>
              </w:rPr>
              <w:t>Suplente – Alexandre Sousa Alves, portador do documento de identidade RG nº 127230519995 e CPF nº 005.006.423-11. (Recondução).</w:t>
            </w:r>
          </w:p>
        </w:tc>
      </w:tr>
      <w:tr w:rsidR="0058760B" w:rsidRPr="00EF0E25" w14:paraId="780E16AA" w14:textId="77777777" w:rsidTr="00F9316C">
        <w:trPr>
          <w:trHeight w:val="418"/>
        </w:trPr>
        <w:tc>
          <w:tcPr>
            <w:tcW w:w="8494" w:type="dxa"/>
          </w:tcPr>
          <w:p w14:paraId="62231CA0" w14:textId="185C955C" w:rsidR="0058760B" w:rsidRDefault="0058760B" w:rsidP="005876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Representante da Secretaria Municipal 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Fazenda</w:t>
            </w:r>
          </w:p>
        </w:tc>
      </w:tr>
      <w:tr w:rsidR="0058760B" w:rsidRPr="00EF0E25" w14:paraId="2EC3FB0C" w14:textId="77777777" w:rsidTr="00F9316C">
        <w:trPr>
          <w:trHeight w:val="418"/>
        </w:trPr>
        <w:tc>
          <w:tcPr>
            <w:tcW w:w="8494" w:type="dxa"/>
          </w:tcPr>
          <w:p w14:paraId="38CAC3A3" w14:textId="77777777" w:rsidR="0058760B" w:rsidRDefault="0058760B" w:rsidP="0058760B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58760B">
              <w:t xml:space="preserve">- </w:t>
            </w:r>
            <w:r w:rsidRPr="0058760B">
              <w:t>Titular – Samuel Senna Rodrigues, portador do documento de identidade RG nº 032248302006-7 e CPF nº 040.416.083-25;</w:t>
            </w:r>
          </w:p>
          <w:p w14:paraId="125700BD" w14:textId="438DFA5E" w:rsidR="0058760B" w:rsidRDefault="0058760B" w:rsidP="0058760B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b/>
                <w:bCs/>
              </w:rPr>
            </w:pPr>
            <w:r w:rsidRPr="0058760B">
              <w:t xml:space="preserve">- </w:t>
            </w:r>
            <w:r w:rsidRPr="0058760B">
              <w:t xml:space="preserve">Suplente – </w:t>
            </w:r>
            <w:proofErr w:type="spellStart"/>
            <w:r w:rsidRPr="0058760B">
              <w:t>Luiane</w:t>
            </w:r>
            <w:proofErr w:type="spellEnd"/>
            <w:r w:rsidRPr="0058760B">
              <w:t xml:space="preserve"> Lopes Cunha, portadora do documento de identidade RG nº 0227356020021 e CPF nº 048.201.353-25. (Recondução).</w:t>
            </w:r>
          </w:p>
        </w:tc>
      </w:tr>
      <w:tr w:rsidR="0058760B" w:rsidRPr="00EF0E25" w14:paraId="302D6DAF" w14:textId="77777777" w:rsidTr="00F40D37">
        <w:trPr>
          <w:trHeight w:val="418"/>
        </w:trPr>
        <w:tc>
          <w:tcPr>
            <w:tcW w:w="8494" w:type="dxa"/>
            <w:shd w:val="clear" w:color="auto" w:fill="F2F2F2" w:themeFill="background1" w:themeFillShade="F2"/>
          </w:tcPr>
          <w:p w14:paraId="799A514A" w14:textId="793E2272" w:rsidR="0058760B" w:rsidRDefault="0058760B" w:rsidP="00587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REPRESENTANTES DA SOCIEDADE CIVIL</w:t>
            </w:r>
          </w:p>
        </w:tc>
      </w:tr>
      <w:tr w:rsidR="0058760B" w:rsidRPr="00EF0E25" w14:paraId="62425367" w14:textId="77777777" w:rsidTr="00F9316C">
        <w:trPr>
          <w:trHeight w:val="418"/>
        </w:trPr>
        <w:tc>
          <w:tcPr>
            <w:tcW w:w="8494" w:type="dxa"/>
          </w:tcPr>
          <w:p w14:paraId="7241D2D6" w14:textId="25680408" w:rsidR="0058760B" w:rsidRDefault="0058760B" w:rsidP="005876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Representante da Assembleia do Magistério Publico</w:t>
            </w:r>
          </w:p>
        </w:tc>
      </w:tr>
      <w:tr w:rsidR="0058760B" w:rsidRPr="00EF0E25" w14:paraId="300ECA1A" w14:textId="77777777" w:rsidTr="00F9316C">
        <w:trPr>
          <w:trHeight w:val="418"/>
        </w:trPr>
        <w:tc>
          <w:tcPr>
            <w:tcW w:w="8494" w:type="dxa"/>
          </w:tcPr>
          <w:p w14:paraId="420B88FE" w14:textId="39C0E2EB" w:rsidR="0058760B" w:rsidRPr="0058760B" w:rsidRDefault="0058760B" w:rsidP="0058760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760B">
              <w:rPr>
                <w:rFonts w:ascii="Times New Roman" w:hAnsi="Times New Roman" w:cs="Times New Roman"/>
                <w:sz w:val="24"/>
                <w:szCs w:val="24"/>
              </w:rPr>
              <w:t>Titular – Vera Lúcia Macedo Costa, portadora do documento de identidade RG nº 017992772001-5 e CPF nº 260.498.518-75 (Recondução);</w:t>
            </w:r>
          </w:p>
          <w:p w14:paraId="32062038" w14:textId="2716A032" w:rsidR="0058760B" w:rsidRDefault="0058760B" w:rsidP="005876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760B">
              <w:rPr>
                <w:rFonts w:ascii="Times New Roman" w:hAnsi="Times New Roman" w:cs="Times New Roman"/>
                <w:sz w:val="24"/>
                <w:szCs w:val="24"/>
              </w:rPr>
              <w:t>Suplente – Veronilde Bezerra dos Reis, portadora do documento de identidade RG nº 85796997-8 e CPF nº 148.360.253-20 (Recondução);</w:t>
            </w:r>
          </w:p>
        </w:tc>
      </w:tr>
      <w:tr w:rsidR="0058760B" w:rsidRPr="00EF0E25" w14:paraId="44E5542D" w14:textId="77777777" w:rsidTr="00F9316C">
        <w:trPr>
          <w:trHeight w:val="418"/>
        </w:trPr>
        <w:tc>
          <w:tcPr>
            <w:tcW w:w="8494" w:type="dxa"/>
          </w:tcPr>
          <w:p w14:paraId="49E3D814" w14:textId="7BEAD186" w:rsidR="0058760B" w:rsidRDefault="0058760B" w:rsidP="005876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Representante d</w:t>
            </w:r>
            <w:r w:rsidR="009E4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Conselhos Escolares Municipais</w:t>
            </w:r>
          </w:p>
        </w:tc>
      </w:tr>
      <w:tr w:rsidR="0058760B" w:rsidRPr="00EF0E25" w14:paraId="3588D4D0" w14:textId="77777777" w:rsidTr="00F9316C">
        <w:trPr>
          <w:trHeight w:val="418"/>
        </w:trPr>
        <w:tc>
          <w:tcPr>
            <w:tcW w:w="8494" w:type="dxa"/>
          </w:tcPr>
          <w:p w14:paraId="5722EA1F" w14:textId="76A7608D" w:rsidR="009E4955" w:rsidRPr="009E4955" w:rsidRDefault="009E4955" w:rsidP="009E49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4955">
              <w:rPr>
                <w:rFonts w:ascii="Times New Roman" w:hAnsi="Times New Roman" w:cs="Times New Roman"/>
                <w:sz w:val="24"/>
                <w:szCs w:val="24"/>
              </w:rPr>
              <w:t xml:space="preserve">Titular – Edilene Nery de Sousa, portadora do documento de identidade RG nº 1298936 e CPF nº 504.345.353-20 (Recondução); </w:t>
            </w:r>
          </w:p>
          <w:p w14:paraId="58EDCAC5" w14:textId="639979FF" w:rsidR="0058760B" w:rsidRPr="009E4955" w:rsidRDefault="009E4955" w:rsidP="009E49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4955">
              <w:rPr>
                <w:rFonts w:ascii="Times New Roman" w:hAnsi="Times New Roman" w:cs="Times New Roman"/>
                <w:sz w:val="24"/>
                <w:szCs w:val="24"/>
              </w:rPr>
              <w:t>Suplente – Maria de Fátima Lima Alves, portadora do documento de identidade RG nº 058530142016-0 e CPF nº 488.308.793-04 (Recondução);</w:t>
            </w:r>
          </w:p>
        </w:tc>
      </w:tr>
      <w:tr w:rsidR="0058760B" w:rsidRPr="00EF0E25" w14:paraId="57DF6726" w14:textId="77777777" w:rsidTr="00F9316C">
        <w:trPr>
          <w:trHeight w:val="418"/>
        </w:trPr>
        <w:tc>
          <w:tcPr>
            <w:tcW w:w="8494" w:type="dxa"/>
          </w:tcPr>
          <w:p w14:paraId="3AD35136" w14:textId="63FEB571" w:rsidR="0058760B" w:rsidRDefault="0058760B" w:rsidP="005876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Representante d</w:t>
            </w:r>
            <w:r w:rsidR="009E4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Pais de Alunos da Rede Municipal de Ensino</w:t>
            </w:r>
          </w:p>
        </w:tc>
      </w:tr>
      <w:tr w:rsidR="0058760B" w:rsidRPr="00EF0E25" w14:paraId="6458D368" w14:textId="77777777" w:rsidTr="00F9316C">
        <w:trPr>
          <w:trHeight w:val="418"/>
        </w:trPr>
        <w:tc>
          <w:tcPr>
            <w:tcW w:w="8494" w:type="dxa"/>
          </w:tcPr>
          <w:p w14:paraId="45B3699E" w14:textId="72F5E945" w:rsidR="009E4955" w:rsidRPr="009E4955" w:rsidRDefault="0058760B" w:rsidP="009E49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9E4955">
              <w:t xml:space="preserve">- </w:t>
            </w:r>
            <w:r w:rsidR="009E4955" w:rsidRPr="009E4955">
              <w:rPr>
                <w:rFonts w:ascii="Times New Roman" w:hAnsi="Times New Roman" w:cs="Times New Roman"/>
                <w:sz w:val="24"/>
                <w:szCs w:val="24"/>
              </w:rPr>
              <w:t>Titular – Priscilla de Araújo Costa, portadora do documento de identidade RG nº 033403852007-7 e CPF nº 602.243.463-77 (Recondução);</w:t>
            </w:r>
          </w:p>
          <w:p w14:paraId="7725130D" w14:textId="0C72E469" w:rsidR="0058760B" w:rsidRDefault="009E4955" w:rsidP="009E495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4955">
              <w:rPr>
                <w:rFonts w:ascii="Times New Roman" w:hAnsi="Times New Roman" w:cs="Times New Roman"/>
                <w:sz w:val="24"/>
                <w:szCs w:val="24"/>
              </w:rPr>
              <w:t>Suplente – Patrícia de Almeida Silva Dias, portadora do documento de identidade RG nº 39918470-3 e CPF nº 032.027.503-56 (Recondução);</w:t>
            </w:r>
          </w:p>
        </w:tc>
      </w:tr>
      <w:tr w:rsidR="0058760B" w:rsidRPr="00EF0E25" w14:paraId="63BD9C31" w14:textId="77777777" w:rsidTr="00F9316C">
        <w:trPr>
          <w:trHeight w:val="418"/>
        </w:trPr>
        <w:tc>
          <w:tcPr>
            <w:tcW w:w="8494" w:type="dxa"/>
          </w:tcPr>
          <w:p w14:paraId="049BB00D" w14:textId="24BF7A99" w:rsidR="0058760B" w:rsidRDefault="0058760B" w:rsidP="005876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Representante d</w:t>
            </w:r>
            <w:r w:rsidR="009E4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Conselho Tutelar</w:t>
            </w:r>
          </w:p>
        </w:tc>
      </w:tr>
      <w:tr w:rsidR="0058760B" w:rsidRPr="00EF0E25" w14:paraId="1E1B12E5" w14:textId="77777777" w:rsidTr="00F9316C">
        <w:trPr>
          <w:trHeight w:val="418"/>
        </w:trPr>
        <w:tc>
          <w:tcPr>
            <w:tcW w:w="8494" w:type="dxa"/>
          </w:tcPr>
          <w:p w14:paraId="73245A0D" w14:textId="200FE5AE" w:rsidR="009E4955" w:rsidRPr="009E4955" w:rsidRDefault="009E4955" w:rsidP="009E49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4955">
              <w:rPr>
                <w:rFonts w:ascii="Times New Roman" w:hAnsi="Times New Roman" w:cs="Times New Roman"/>
                <w:sz w:val="24"/>
                <w:szCs w:val="24"/>
              </w:rPr>
              <w:t>Titular – José Henrique Lima de Araújo, portador do documento de identidade RG nº 041518852011-0 e CPF nº 607.469.163-02 (Recondução);</w:t>
            </w:r>
          </w:p>
          <w:p w14:paraId="22A1392C" w14:textId="7F12B6C0" w:rsidR="0058760B" w:rsidRPr="009E4955" w:rsidRDefault="009E4955" w:rsidP="009E49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4955">
              <w:rPr>
                <w:rFonts w:ascii="Times New Roman" w:hAnsi="Times New Roman" w:cs="Times New Roman"/>
                <w:sz w:val="24"/>
                <w:szCs w:val="24"/>
              </w:rPr>
              <w:t>Suplente – Ana Carla Lima de Sousa, portador do documento de identidade RG nº 030490102006-9 e CPF nº 040.333.083-18 (Recondução);</w:t>
            </w:r>
          </w:p>
        </w:tc>
      </w:tr>
      <w:tr w:rsidR="0058760B" w:rsidRPr="00EF0E25" w14:paraId="49DE1DCE" w14:textId="77777777" w:rsidTr="00F9316C">
        <w:trPr>
          <w:trHeight w:val="418"/>
        </w:trPr>
        <w:tc>
          <w:tcPr>
            <w:tcW w:w="8494" w:type="dxa"/>
          </w:tcPr>
          <w:p w14:paraId="19A77FCA" w14:textId="1707AC1F" w:rsidR="0058760B" w:rsidRDefault="0058760B" w:rsidP="005876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Representante </w:t>
            </w:r>
            <w:r w:rsidR="009E4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Religioso</w:t>
            </w:r>
          </w:p>
        </w:tc>
      </w:tr>
      <w:tr w:rsidR="0058760B" w:rsidRPr="00EF0E25" w14:paraId="01B470E8" w14:textId="77777777" w:rsidTr="00F9316C">
        <w:trPr>
          <w:trHeight w:val="418"/>
        </w:trPr>
        <w:tc>
          <w:tcPr>
            <w:tcW w:w="8494" w:type="dxa"/>
          </w:tcPr>
          <w:p w14:paraId="09A21594" w14:textId="77777777" w:rsidR="009E4955" w:rsidRDefault="009E4955" w:rsidP="009E4955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>
              <w:t>Titular – Edvaldo Rodrigues dos Santos, portador do documento de identidade RG nº 024038862003-6 e CPF nº 435.675.093 – 49;</w:t>
            </w:r>
          </w:p>
          <w:p w14:paraId="695BCC2B" w14:textId="729EC13F" w:rsidR="0058760B" w:rsidRDefault="009E4955" w:rsidP="009E495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>
              <w:t>Suplente – Ronildo Felipe da Conceição, portador do documento de identidade RG nº 108368198-0 e CPF nº 938.040.593-68 (recondução);</w:t>
            </w:r>
          </w:p>
        </w:tc>
      </w:tr>
      <w:tr w:rsidR="009E4955" w:rsidRPr="00EF0E25" w14:paraId="0519B69F" w14:textId="77777777" w:rsidTr="00F9316C">
        <w:trPr>
          <w:trHeight w:val="418"/>
        </w:trPr>
        <w:tc>
          <w:tcPr>
            <w:tcW w:w="8494" w:type="dxa"/>
          </w:tcPr>
          <w:p w14:paraId="7A114F3C" w14:textId="64124534" w:rsidR="009E4955" w:rsidRPr="009E4955" w:rsidRDefault="009E4955" w:rsidP="009E495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Representante da Câmara Municipal de Vereadores</w:t>
            </w:r>
          </w:p>
        </w:tc>
      </w:tr>
      <w:tr w:rsidR="009E4955" w:rsidRPr="00EF0E25" w14:paraId="38DE0397" w14:textId="77777777" w:rsidTr="00F9316C">
        <w:trPr>
          <w:trHeight w:val="418"/>
        </w:trPr>
        <w:tc>
          <w:tcPr>
            <w:tcW w:w="8494" w:type="dxa"/>
          </w:tcPr>
          <w:p w14:paraId="73B42AB0" w14:textId="77777777" w:rsidR="009E4955" w:rsidRDefault="009E4955" w:rsidP="009E4955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>
              <w:t xml:space="preserve">Titular – </w:t>
            </w:r>
            <w:proofErr w:type="spellStart"/>
            <w:r>
              <w:t>Raiane</w:t>
            </w:r>
            <w:proofErr w:type="spellEnd"/>
            <w:r>
              <w:t xml:space="preserve"> da Silva Campos, portadora do documento de identidade RG nº 7851051 e CPF nº 035.995.292-56; </w:t>
            </w:r>
          </w:p>
          <w:p w14:paraId="2C544B6B" w14:textId="7883CF49" w:rsidR="009E4955" w:rsidRDefault="009E4955" w:rsidP="009E4955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>
              <w:t>Suplente – Fábio Thiago Montes Ferreira, portador do documento de identidade RG nº 4565708 e CPF nº 804.052.152-15.</w:t>
            </w:r>
          </w:p>
        </w:tc>
      </w:tr>
    </w:tbl>
    <w:p w14:paraId="7D8B5344" w14:textId="77777777" w:rsidR="00000FA2" w:rsidRPr="00EF0E25" w:rsidRDefault="00000FA2" w:rsidP="00000FA2">
      <w:pPr>
        <w:spacing w:before="240" w:after="240" w:line="276" w:lineRule="auto"/>
        <w:ind w:firstLine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0E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Art. 2º</w:t>
      </w:r>
      <w:r w:rsidRPr="00EF0E25">
        <w:rPr>
          <w:rFonts w:ascii="Times New Roman" w:eastAsia="Calibri" w:hAnsi="Times New Roman" w:cs="Times New Roman"/>
          <w:bCs/>
          <w:sz w:val="24"/>
          <w:szCs w:val="24"/>
        </w:rPr>
        <w:t xml:space="preserve"> As nomeações previstas no artigo anterior serão realizadas em caráter honorifico e os serviços prestados pelos membros são considerados de relevância para o Município.</w:t>
      </w:r>
    </w:p>
    <w:p w14:paraId="67642FED" w14:textId="32F9ADEA" w:rsidR="00000FA2" w:rsidRPr="00EF0E25" w:rsidRDefault="00000FA2" w:rsidP="00000FA2">
      <w:pPr>
        <w:spacing w:before="240" w:after="24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F0E25">
        <w:rPr>
          <w:rFonts w:ascii="Times New Roman" w:eastAsia="Calibri" w:hAnsi="Times New Roman" w:cs="Times New Roman"/>
          <w:b/>
          <w:sz w:val="24"/>
          <w:szCs w:val="24"/>
        </w:rPr>
        <w:t>Art. 3º</w:t>
      </w:r>
      <w:r w:rsidRPr="00EF0E25">
        <w:rPr>
          <w:rFonts w:ascii="Times New Roman" w:eastAsia="Calibri" w:hAnsi="Times New Roman" w:cs="Times New Roman"/>
          <w:bCs/>
          <w:sz w:val="24"/>
          <w:szCs w:val="24"/>
        </w:rPr>
        <w:t xml:space="preserve"> Nos termos do art. </w:t>
      </w:r>
      <w:r w:rsidR="00AA00B2">
        <w:rPr>
          <w:rFonts w:ascii="Times New Roman" w:eastAsia="Calibri" w:hAnsi="Times New Roman" w:cs="Times New Roman"/>
          <w:bCs/>
          <w:sz w:val="24"/>
          <w:szCs w:val="24"/>
        </w:rPr>
        <w:t>5º</w:t>
      </w:r>
      <w:r w:rsidRPr="00EF0E25">
        <w:rPr>
          <w:rFonts w:ascii="Times New Roman" w:eastAsia="Calibri" w:hAnsi="Times New Roman" w:cs="Times New Roman"/>
          <w:bCs/>
          <w:sz w:val="24"/>
          <w:szCs w:val="24"/>
        </w:rPr>
        <w:t xml:space="preserve"> da </w:t>
      </w:r>
      <w:r w:rsidRPr="00EF0E25">
        <w:rPr>
          <w:rFonts w:ascii="Times New Roman" w:hAnsi="Times New Roman" w:cs="Times New Roman"/>
          <w:sz w:val="24"/>
          <w:szCs w:val="24"/>
        </w:rPr>
        <w:t xml:space="preserve">Lei nº </w:t>
      </w:r>
      <w:r w:rsidR="005543F1">
        <w:rPr>
          <w:rFonts w:ascii="Times New Roman" w:hAnsi="Times New Roman" w:cs="Times New Roman"/>
          <w:sz w:val="24"/>
          <w:szCs w:val="24"/>
        </w:rPr>
        <w:t>0</w:t>
      </w:r>
      <w:r w:rsidR="00AA00B2">
        <w:rPr>
          <w:rFonts w:ascii="Times New Roman" w:hAnsi="Times New Roman" w:cs="Times New Roman"/>
          <w:sz w:val="24"/>
          <w:szCs w:val="24"/>
        </w:rPr>
        <w:t>1</w:t>
      </w:r>
      <w:r w:rsidR="005543F1">
        <w:rPr>
          <w:rFonts w:ascii="Times New Roman" w:hAnsi="Times New Roman" w:cs="Times New Roman"/>
          <w:sz w:val="24"/>
          <w:szCs w:val="24"/>
        </w:rPr>
        <w:t>9</w:t>
      </w:r>
      <w:r w:rsidR="001D2B97">
        <w:rPr>
          <w:rFonts w:ascii="Times New Roman" w:hAnsi="Times New Roman" w:cs="Times New Roman"/>
          <w:sz w:val="24"/>
          <w:szCs w:val="24"/>
        </w:rPr>
        <w:t>/</w:t>
      </w:r>
      <w:r w:rsidRPr="00EF0E25">
        <w:rPr>
          <w:rFonts w:ascii="Times New Roman" w:hAnsi="Times New Roman" w:cs="Times New Roman"/>
          <w:sz w:val="24"/>
          <w:szCs w:val="24"/>
        </w:rPr>
        <w:t>20</w:t>
      </w:r>
      <w:r w:rsidR="00AA00B2">
        <w:rPr>
          <w:rFonts w:ascii="Times New Roman" w:hAnsi="Times New Roman" w:cs="Times New Roman"/>
          <w:sz w:val="24"/>
          <w:szCs w:val="24"/>
        </w:rPr>
        <w:t>07</w:t>
      </w:r>
      <w:r w:rsidRPr="00EF0E25">
        <w:rPr>
          <w:rFonts w:ascii="Times New Roman" w:hAnsi="Times New Roman" w:cs="Times New Roman"/>
          <w:sz w:val="24"/>
          <w:szCs w:val="24"/>
        </w:rPr>
        <w:t xml:space="preserve">, </w:t>
      </w:r>
      <w:r w:rsidR="001D2B97">
        <w:rPr>
          <w:rFonts w:ascii="Times New Roman" w:hAnsi="Times New Roman" w:cs="Times New Roman"/>
          <w:sz w:val="24"/>
          <w:szCs w:val="24"/>
        </w:rPr>
        <w:t xml:space="preserve">com redação alterada pela </w:t>
      </w:r>
      <w:r w:rsidR="00D50B36">
        <w:rPr>
          <w:rFonts w:ascii="Times New Roman" w:hAnsi="Times New Roman" w:cs="Times New Roman"/>
          <w:sz w:val="24"/>
          <w:szCs w:val="24"/>
        </w:rPr>
        <w:t>L</w:t>
      </w:r>
      <w:r w:rsidR="001D2B97">
        <w:rPr>
          <w:rFonts w:ascii="Times New Roman" w:hAnsi="Times New Roman" w:cs="Times New Roman"/>
          <w:sz w:val="24"/>
          <w:szCs w:val="24"/>
        </w:rPr>
        <w:t xml:space="preserve">ei </w:t>
      </w:r>
      <w:r w:rsidR="00D50B36">
        <w:rPr>
          <w:rFonts w:ascii="Times New Roman" w:hAnsi="Times New Roman" w:cs="Times New Roman"/>
          <w:sz w:val="24"/>
          <w:szCs w:val="24"/>
        </w:rPr>
        <w:t xml:space="preserve">nº </w:t>
      </w:r>
      <w:r w:rsidR="00AA00B2">
        <w:rPr>
          <w:rFonts w:ascii="Times New Roman" w:hAnsi="Times New Roman" w:cs="Times New Roman"/>
          <w:sz w:val="24"/>
          <w:szCs w:val="24"/>
        </w:rPr>
        <w:t>05</w:t>
      </w:r>
      <w:r w:rsidR="001D2B97">
        <w:rPr>
          <w:rFonts w:ascii="Times New Roman" w:hAnsi="Times New Roman" w:cs="Times New Roman"/>
          <w:sz w:val="24"/>
          <w:szCs w:val="24"/>
        </w:rPr>
        <w:t>/20</w:t>
      </w:r>
      <w:r w:rsidR="00AA00B2">
        <w:rPr>
          <w:rFonts w:ascii="Times New Roman" w:hAnsi="Times New Roman" w:cs="Times New Roman"/>
          <w:sz w:val="24"/>
          <w:szCs w:val="24"/>
        </w:rPr>
        <w:t>09</w:t>
      </w:r>
      <w:r w:rsidR="001D2B97">
        <w:rPr>
          <w:rFonts w:ascii="Times New Roman" w:hAnsi="Times New Roman" w:cs="Times New Roman"/>
          <w:sz w:val="24"/>
          <w:szCs w:val="24"/>
        </w:rPr>
        <w:t xml:space="preserve">, </w:t>
      </w:r>
      <w:r w:rsidRPr="00EF0E25">
        <w:rPr>
          <w:rFonts w:ascii="Times New Roman" w:hAnsi="Times New Roman" w:cs="Times New Roman"/>
          <w:sz w:val="24"/>
          <w:szCs w:val="24"/>
        </w:rPr>
        <w:t xml:space="preserve">o mandato dos conselheiros nomeados pelo presente Decreto, terá vigência </w:t>
      </w:r>
      <w:r w:rsidR="005543F1">
        <w:rPr>
          <w:rFonts w:ascii="Times New Roman" w:hAnsi="Times New Roman" w:cs="Times New Roman"/>
          <w:sz w:val="24"/>
          <w:szCs w:val="24"/>
        </w:rPr>
        <w:t>de 2 (dois) anos, admitida uma recondução.</w:t>
      </w:r>
    </w:p>
    <w:p w14:paraId="3EF43634" w14:textId="77777777" w:rsidR="00000FA2" w:rsidRPr="00EF0E25" w:rsidRDefault="00000FA2" w:rsidP="00000FA2">
      <w:pPr>
        <w:spacing w:before="240" w:after="240" w:line="276" w:lineRule="auto"/>
        <w:ind w:firstLine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0E25">
        <w:rPr>
          <w:rFonts w:ascii="Times New Roman" w:eastAsia="Calibri" w:hAnsi="Times New Roman" w:cs="Times New Roman"/>
          <w:b/>
          <w:sz w:val="24"/>
          <w:szCs w:val="24"/>
        </w:rPr>
        <w:t>Art. 4º</w:t>
      </w:r>
      <w:r w:rsidRPr="00EF0E25">
        <w:rPr>
          <w:rFonts w:ascii="Times New Roman" w:eastAsia="Calibri" w:hAnsi="Times New Roman" w:cs="Times New Roman"/>
          <w:bCs/>
          <w:sz w:val="24"/>
          <w:szCs w:val="24"/>
        </w:rPr>
        <w:t xml:space="preserve"> Este Decreto entra em vigor na data de sua publicação, revogando-se as disposições em contrário.</w:t>
      </w:r>
    </w:p>
    <w:p w14:paraId="6424BD4A" w14:textId="77777777" w:rsidR="00F76A8E" w:rsidRPr="00EF0E25" w:rsidRDefault="00F76A8E" w:rsidP="007F5674">
      <w:pPr>
        <w:spacing w:before="240"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E25">
        <w:rPr>
          <w:rFonts w:ascii="Times New Roman" w:eastAsia="Calibri" w:hAnsi="Times New Roman" w:cs="Times New Roman"/>
          <w:sz w:val="24"/>
          <w:szCs w:val="24"/>
        </w:rPr>
        <w:t>Registre-se e Publique-se.</w:t>
      </w:r>
    </w:p>
    <w:p w14:paraId="707EA5B5" w14:textId="70DEEA6A" w:rsidR="00F76A8E" w:rsidRPr="00EF0E25" w:rsidRDefault="00F76A8E" w:rsidP="00F76A8E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E25">
        <w:rPr>
          <w:rFonts w:ascii="Times New Roman" w:eastAsia="Calibri" w:hAnsi="Times New Roman" w:cs="Times New Roman"/>
          <w:sz w:val="24"/>
          <w:szCs w:val="24"/>
        </w:rPr>
        <w:t>GABINETE DO PREFEITO MUNICIPAL DE CAMPESTRE DO MARANHÃO, AO</w:t>
      </w:r>
      <w:r w:rsidR="00AE4A7F">
        <w:rPr>
          <w:rFonts w:ascii="Times New Roman" w:eastAsia="Calibri" w:hAnsi="Times New Roman" w:cs="Times New Roman"/>
          <w:sz w:val="24"/>
          <w:szCs w:val="24"/>
        </w:rPr>
        <w:t>S</w:t>
      </w:r>
      <w:r w:rsidRPr="00EF0E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0E25">
        <w:rPr>
          <w:rFonts w:ascii="Times New Roman" w:eastAsia="Calibri" w:hAnsi="Times New Roman" w:cs="Times New Roman"/>
          <w:sz w:val="24"/>
          <w:szCs w:val="24"/>
        </w:rPr>
        <w:t>16</w:t>
      </w:r>
      <w:r w:rsidRPr="00EF0E25">
        <w:rPr>
          <w:rFonts w:ascii="Times New Roman" w:eastAsia="Calibri" w:hAnsi="Times New Roman" w:cs="Times New Roman"/>
          <w:sz w:val="24"/>
          <w:szCs w:val="24"/>
        </w:rPr>
        <w:t xml:space="preserve"> DIAS DO MÊS DE </w:t>
      </w:r>
      <w:r w:rsidR="00AE4A7F">
        <w:rPr>
          <w:rFonts w:ascii="Times New Roman" w:eastAsia="Calibri" w:hAnsi="Times New Roman" w:cs="Times New Roman"/>
          <w:sz w:val="24"/>
          <w:szCs w:val="24"/>
        </w:rPr>
        <w:t>MAIO</w:t>
      </w:r>
      <w:r w:rsidRPr="00EF0E25">
        <w:rPr>
          <w:rFonts w:ascii="Times New Roman" w:eastAsia="Calibri" w:hAnsi="Times New Roman" w:cs="Times New Roman"/>
          <w:sz w:val="24"/>
          <w:szCs w:val="24"/>
        </w:rPr>
        <w:t xml:space="preserve"> DE 202</w:t>
      </w:r>
      <w:r w:rsidR="00DF3624" w:rsidRPr="00EF0E25">
        <w:rPr>
          <w:rFonts w:ascii="Times New Roman" w:eastAsia="Calibri" w:hAnsi="Times New Roman" w:cs="Times New Roman"/>
          <w:sz w:val="24"/>
          <w:szCs w:val="24"/>
        </w:rPr>
        <w:t>3</w:t>
      </w:r>
      <w:r w:rsidRPr="00EF0E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7AA819" w14:textId="7EBC2C12" w:rsidR="00933A5D" w:rsidRPr="00125FA4" w:rsidRDefault="00933A5D" w:rsidP="00933A5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25FA4">
        <w:rPr>
          <w:rFonts w:ascii="Times New Roman" w:hAnsi="Times New Roman" w:cs="Times New Roman"/>
          <w:b/>
          <w:bCs/>
          <w:sz w:val="23"/>
          <w:szCs w:val="23"/>
        </w:rPr>
        <w:t>FERNANDO OLIVEIRA DA SILVA</w:t>
      </w:r>
    </w:p>
    <w:p w14:paraId="7FAA723D" w14:textId="62CC03F8" w:rsidR="00BA6432" w:rsidRDefault="00933A5D" w:rsidP="002729B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5F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Prefeito Municipal</w:t>
      </w:r>
    </w:p>
    <w:sectPr w:rsidR="00BA6432" w:rsidSect="005821FE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800F" w14:textId="77777777" w:rsidR="009533F0" w:rsidRDefault="009533F0" w:rsidP="00832A2D">
      <w:pPr>
        <w:spacing w:after="0" w:line="240" w:lineRule="auto"/>
      </w:pPr>
      <w:r>
        <w:separator/>
      </w:r>
    </w:p>
  </w:endnote>
  <w:endnote w:type="continuationSeparator" w:id="0">
    <w:p w14:paraId="5CEEDAE5" w14:textId="77777777" w:rsidR="009533F0" w:rsidRDefault="009533F0" w:rsidP="0083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7F70" w14:textId="37B0D896" w:rsidR="00C0769B" w:rsidRDefault="00C0769B" w:rsidP="00871515">
    <w:pPr>
      <w:pStyle w:val="Rodap"/>
      <w:spacing w:line="168" w:lineRule="auto"/>
      <w:jc w:val="center"/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0237DA" wp14:editId="0018CAEA">
              <wp:simplePos x="0" y="0"/>
              <wp:positionH relativeFrom="margin">
                <wp:align>center</wp:align>
              </wp:positionH>
              <wp:positionV relativeFrom="paragraph">
                <wp:posOffset>-22860</wp:posOffset>
              </wp:positionV>
              <wp:extent cx="5044440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444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F63DE7" id="Conector re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.8pt" to="39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" strokecolor="#5a5a5a [2109]" strokeweight=".5pt">
              <v:stroke joinstyle="miter"/>
              <w10:wrap anchorx="margin"/>
            </v:line>
          </w:pict>
        </mc:Fallback>
      </mc:AlternateContent>
    </w:r>
    <w:bookmarkStart w:id="0" w:name="_Hlk58524063"/>
    <w:bookmarkStart w:id="1" w:name="_Hlk58524064"/>
    <w:bookmarkStart w:id="2" w:name="_Hlk58524069"/>
    <w:bookmarkStart w:id="3" w:name="_Hlk58524070"/>
    <w:r w:rsidR="005D6D5F"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 xml:space="preserve">Rua Onildo Gomes, nº 134 </w:t>
    </w:r>
    <w:r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 xml:space="preserve">- Centro, CEP:65968-000, Campestre do </w:t>
    </w:r>
    <w:proofErr w:type="spellStart"/>
    <w:r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>Maranhão-MA</w:t>
    </w:r>
    <w:proofErr w:type="spellEnd"/>
  </w:p>
  <w:p w14:paraId="6E96ABF9" w14:textId="77777777" w:rsidR="00C0769B" w:rsidRDefault="00C0769B" w:rsidP="00871515">
    <w:pPr>
      <w:pStyle w:val="Rodap"/>
      <w:spacing w:line="168" w:lineRule="auto"/>
      <w:jc w:val="center"/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</w:pPr>
    <w:r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>CNPJ: 01.598.550/00001-17</w:t>
    </w:r>
  </w:p>
  <w:p w14:paraId="255069D1" w14:textId="77777777" w:rsidR="00C0769B" w:rsidRDefault="00C0769B" w:rsidP="00871515">
    <w:pPr>
      <w:pStyle w:val="Rodap"/>
      <w:spacing w:line="168" w:lineRule="auto"/>
      <w:jc w:val="center"/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</w:pPr>
    <w:r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>www.campestredomaranhao.ma.gov.br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FAA1" w14:textId="77777777" w:rsidR="009533F0" w:rsidRDefault="009533F0" w:rsidP="00832A2D">
      <w:pPr>
        <w:spacing w:after="0" w:line="240" w:lineRule="auto"/>
      </w:pPr>
      <w:r>
        <w:separator/>
      </w:r>
    </w:p>
  </w:footnote>
  <w:footnote w:type="continuationSeparator" w:id="0">
    <w:p w14:paraId="49D0E8A8" w14:textId="77777777" w:rsidR="009533F0" w:rsidRDefault="009533F0" w:rsidP="0083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4919" w14:textId="5DB4C214" w:rsidR="00C0769B" w:rsidRDefault="00C076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A866E60" wp14:editId="1C1B656C">
          <wp:simplePos x="0" y="0"/>
          <wp:positionH relativeFrom="leftMargin">
            <wp:align>right</wp:align>
          </wp:positionH>
          <wp:positionV relativeFrom="paragraph">
            <wp:posOffset>-158115</wp:posOffset>
          </wp:positionV>
          <wp:extent cx="701040" cy="608954"/>
          <wp:effectExtent l="0" t="0" r="3810" b="127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08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823D632" wp14:editId="5BCEDC67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905200" cy="55800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2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54D"/>
    <w:multiLevelType w:val="hybridMultilevel"/>
    <w:tmpl w:val="EBC45EF8"/>
    <w:lvl w:ilvl="0" w:tplc="CFA21D7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825016"/>
    <w:multiLevelType w:val="hybridMultilevel"/>
    <w:tmpl w:val="7A00AED6"/>
    <w:lvl w:ilvl="0" w:tplc="C36C7776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C1AB9"/>
    <w:multiLevelType w:val="hybridMultilevel"/>
    <w:tmpl w:val="F382684E"/>
    <w:lvl w:ilvl="0" w:tplc="B358D340">
      <w:start w:val="1"/>
      <w:numFmt w:val="upperRoman"/>
      <w:lvlText w:val="%1."/>
      <w:lvlJc w:val="left"/>
      <w:pPr>
        <w:ind w:left="1429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1651FF"/>
    <w:multiLevelType w:val="hybridMultilevel"/>
    <w:tmpl w:val="C7EA06FA"/>
    <w:lvl w:ilvl="0" w:tplc="6A7478E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4A05058"/>
    <w:multiLevelType w:val="hybridMultilevel"/>
    <w:tmpl w:val="9B5210B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A110F"/>
    <w:multiLevelType w:val="hybridMultilevel"/>
    <w:tmpl w:val="625010CE"/>
    <w:lvl w:ilvl="0" w:tplc="21C019B4">
      <w:start w:val="1"/>
      <w:numFmt w:val="lowerLetter"/>
      <w:lvlText w:val="%1."/>
      <w:lvlJc w:val="left"/>
      <w:pPr>
        <w:ind w:left="1789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023045754">
    <w:abstractNumId w:val="4"/>
  </w:num>
  <w:num w:numId="2" w16cid:durableId="1267159528">
    <w:abstractNumId w:val="1"/>
  </w:num>
  <w:num w:numId="3" w16cid:durableId="344792482">
    <w:abstractNumId w:val="3"/>
  </w:num>
  <w:num w:numId="4" w16cid:durableId="1008828144">
    <w:abstractNumId w:val="0"/>
  </w:num>
  <w:num w:numId="5" w16cid:durableId="930628682">
    <w:abstractNumId w:val="2"/>
  </w:num>
  <w:num w:numId="6" w16cid:durableId="1519081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2D"/>
    <w:rsid w:val="00000413"/>
    <w:rsid w:val="00000FA2"/>
    <w:rsid w:val="000131D7"/>
    <w:rsid w:val="000216C3"/>
    <w:rsid w:val="00031E77"/>
    <w:rsid w:val="00057182"/>
    <w:rsid w:val="00071A00"/>
    <w:rsid w:val="00083EB4"/>
    <w:rsid w:val="000A79C7"/>
    <w:rsid w:val="000A7BC5"/>
    <w:rsid w:val="000B1117"/>
    <w:rsid w:val="000C7287"/>
    <w:rsid w:val="00102E4E"/>
    <w:rsid w:val="001053A9"/>
    <w:rsid w:val="00105C21"/>
    <w:rsid w:val="0011520F"/>
    <w:rsid w:val="00125FA4"/>
    <w:rsid w:val="001338E4"/>
    <w:rsid w:val="00144B1C"/>
    <w:rsid w:val="00146FAF"/>
    <w:rsid w:val="0018116E"/>
    <w:rsid w:val="00196264"/>
    <w:rsid w:val="001A5FA5"/>
    <w:rsid w:val="001C5C82"/>
    <w:rsid w:val="001D2479"/>
    <w:rsid w:val="001D2B97"/>
    <w:rsid w:val="001F4450"/>
    <w:rsid w:val="001F7A21"/>
    <w:rsid w:val="002004BF"/>
    <w:rsid w:val="00210181"/>
    <w:rsid w:val="002158CE"/>
    <w:rsid w:val="00216715"/>
    <w:rsid w:val="00223637"/>
    <w:rsid w:val="002258F0"/>
    <w:rsid w:val="00236B75"/>
    <w:rsid w:val="00244899"/>
    <w:rsid w:val="00251F11"/>
    <w:rsid w:val="00267A45"/>
    <w:rsid w:val="002729B0"/>
    <w:rsid w:val="0028457E"/>
    <w:rsid w:val="0028622E"/>
    <w:rsid w:val="00286F83"/>
    <w:rsid w:val="00294A3D"/>
    <w:rsid w:val="002A2917"/>
    <w:rsid w:val="002A35CA"/>
    <w:rsid w:val="002C05AB"/>
    <w:rsid w:val="002C7FE9"/>
    <w:rsid w:val="002D0CEC"/>
    <w:rsid w:val="002E3A70"/>
    <w:rsid w:val="00321082"/>
    <w:rsid w:val="00326A14"/>
    <w:rsid w:val="0033449B"/>
    <w:rsid w:val="00356156"/>
    <w:rsid w:val="0036224E"/>
    <w:rsid w:val="00364898"/>
    <w:rsid w:val="003763F5"/>
    <w:rsid w:val="003856A0"/>
    <w:rsid w:val="00397220"/>
    <w:rsid w:val="003A59E8"/>
    <w:rsid w:val="003A6BF9"/>
    <w:rsid w:val="003C32A8"/>
    <w:rsid w:val="003D2367"/>
    <w:rsid w:val="004103A1"/>
    <w:rsid w:val="00437C6F"/>
    <w:rsid w:val="004553A8"/>
    <w:rsid w:val="0047201F"/>
    <w:rsid w:val="00494866"/>
    <w:rsid w:val="004A4369"/>
    <w:rsid w:val="004A7FE3"/>
    <w:rsid w:val="004C5CAB"/>
    <w:rsid w:val="004E7A2D"/>
    <w:rsid w:val="00515C3B"/>
    <w:rsid w:val="00533253"/>
    <w:rsid w:val="0053502A"/>
    <w:rsid w:val="00541C74"/>
    <w:rsid w:val="005455EC"/>
    <w:rsid w:val="00553D42"/>
    <w:rsid w:val="005543F1"/>
    <w:rsid w:val="00556063"/>
    <w:rsid w:val="00561A93"/>
    <w:rsid w:val="005715FC"/>
    <w:rsid w:val="005821FE"/>
    <w:rsid w:val="0058760B"/>
    <w:rsid w:val="005B601C"/>
    <w:rsid w:val="005C0AA7"/>
    <w:rsid w:val="005D1C15"/>
    <w:rsid w:val="005D2BAA"/>
    <w:rsid w:val="005D6D5F"/>
    <w:rsid w:val="0060746F"/>
    <w:rsid w:val="00614D06"/>
    <w:rsid w:val="0062081C"/>
    <w:rsid w:val="00623CFC"/>
    <w:rsid w:val="0062572B"/>
    <w:rsid w:val="00630FD8"/>
    <w:rsid w:val="00664FEA"/>
    <w:rsid w:val="00665A6C"/>
    <w:rsid w:val="00680629"/>
    <w:rsid w:val="006827C6"/>
    <w:rsid w:val="006977DA"/>
    <w:rsid w:val="006A2103"/>
    <w:rsid w:val="006A67EC"/>
    <w:rsid w:val="006A6F3B"/>
    <w:rsid w:val="006C1F78"/>
    <w:rsid w:val="006C5B90"/>
    <w:rsid w:val="006E4132"/>
    <w:rsid w:val="006E51B3"/>
    <w:rsid w:val="006F10C2"/>
    <w:rsid w:val="006F1AC8"/>
    <w:rsid w:val="00713E00"/>
    <w:rsid w:val="00723205"/>
    <w:rsid w:val="00733ADD"/>
    <w:rsid w:val="00733D37"/>
    <w:rsid w:val="007415A1"/>
    <w:rsid w:val="00750400"/>
    <w:rsid w:val="007517ED"/>
    <w:rsid w:val="0075474B"/>
    <w:rsid w:val="0075518B"/>
    <w:rsid w:val="007660BB"/>
    <w:rsid w:val="00780FB4"/>
    <w:rsid w:val="00784FE5"/>
    <w:rsid w:val="0079102F"/>
    <w:rsid w:val="007A554E"/>
    <w:rsid w:val="007D1D24"/>
    <w:rsid w:val="007D3330"/>
    <w:rsid w:val="007F3107"/>
    <w:rsid w:val="007F5674"/>
    <w:rsid w:val="00805005"/>
    <w:rsid w:val="00806517"/>
    <w:rsid w:val="0081205D"/>
    <w:rsid w:val="00832A2D"/>
    <w:rsid w:val="008378E6"/>
    <w:rsid w:val="008530A7"/>
    <w:rsid w:val="00863EAC"/>
    <w:rsid w:val="00871515"/>
    <w:rsid w:val="0089063E"/>
    <w:rsid w:val="0089382F"/>
    <w:rsid w:val="0089525C"/>
    <w:rsid w:val="008967D9"/>
    <w:rsid w:val="008973C9"/>
    <w:rsid w:val="008A3568"/>
    <w:rsid w:val="008A78D8"/>
    <w:rsid w:val="008B4559"/>
    <w:rsid w:val="008F367C"/>
    <w:rsid w:val="008F36EC"/>
    <w:rsid w:val="0090037D"/>
    <w:rsid w:val="0090582E"/>
    <w:rsid w:val="0090587D"/>
    <w:rsid w:val="009104D2"/>
    <w:rsid w:val="00917011"/>
    <w:rsid w:val="00933A5D"/>
    <w:rsid w:val="009374E9"/>
    <w:rsid w:val="009533F0"/>
    <w:rsid w:val="00977F89"/>
    <w:rsid w:val="009930D1"/>
    <w:rsid w:val="009A01B0"/>
    <w:rsid w:val="009C24D1"/>
    <w:rsid w:val="009C473F"/>
    <w:rsid w:val="009E4955"/>
    <w:rsid w:val="00A047FC"/>
    <w:rsid w:val="00A0659F"/>
    <w:rsid w:val="00A07952"/>
    <w:rsid w:val="00A11EE0"/>
    <w:rsid w:val="00A214FB"/>
    <w:rsid w:val="00A438C9"/>
    <w:rsid w:val="00A57869"/>
    <w:rsid w:val="00A658C2"/>
    <w:rsid w:val="00A859A1"/>
    <w:rsid w:val="00A96720"/>
    <w:rsid w:val="00AA00B2"/>
    <w:rsid w:val="00AA7429"/>
    <w:rsid w:val="00AB6349"/>
    <w:rsid w:val="00AE4A7F"/>
    <w:rsid w:val="00AF02EF"/>
    <w:rsid w:val="00B062B9"/>
    <w:rsid w:val="00B07426"/>
    <w:rsid w:val="00B1447B"/>
    <w:rsid w:val="00B20F72"/>
    <w:rsid w:val="00B21125"/>
    <w:rsid w:val="00B22C1C"/>
    <w:rsid w:val="00B23842"/>
    <w:rsid w:val="00B34D5B"/>
    <w:rsid w:val="00B3538C"/>
    <w:rsid w:val="00B40738"/>
    <w:rsid w:val="00B426A2"/>
    <w:rsid w:val="00B52E12"/>
    <w:rsid w:val="00B64169"/>
    <w:rsid w:val="00B65AA4"/>
    <w:rsid w:val="00B670FE"/>
    <w:rsid w:val="00B815DC"/>
    <w:rsid w:val="00B850CC"/>
    <w:rsid w:val="00BA5F18"/>
    <w:rsid w:val="00BA6432"/>
    <w:rsid w:val="00BB23CE"/>
    <w:rsid w:val="00BC723A"/>
    <w:rsid w:val="00BD4BBF"/>
    <w:rsid w:val="00BE2582"/>
    <w:rsid w:val="00BE2B2E"/>
    <w:rsid w:val="00BF270A"/>
    <w:rsid w:val="00C032E8"/>
    <w:rsid w:val="00C0769B"/>
    <w:rsid w:val="00C07FC7"/>
    <w:rsid w:val="00C36C3E"/>
    <w:rsid w:val="00C36CD9"/>
    <w:rsid w:val="00C67374"/>
    <w:rsid w:val="00C7377D"/>
    <w:rsid w:val="00C770EF"/>
    <w:rsid w:val="00C81291"/>
    <w:rsid w:val="00C85DF4"/>
    <w:rsid w:val="00CA333F"/>
    <w:rsid w:val="00CC0BCE"/>
    <w:rsid w:val="00CE33B4"/>
    <w:rsid w:val="00D056D0"/>
    <w:rsid w:val="00D50B36"/>
    <w:rsid w:val="00D556F1"/>
    <w:rsid w:val="00D71D3B"/>
    <w:rsid w:val="00D833DE"/>
    <w:rsid w:val="00D84EFC"/>
    <w:rsid w:val="00DA79A6"/>
    <w:rsid w:val="00DC4379"/>
    <w:rsid w:val="00DD0934"/>
    <w:rsid w:val="00DD35C3"/>
    <w:rsid w:val="00DE19F4"/>
    <w:rsid w:val="00DF3624"/>
    <w:rsid w:val="00E05422"/>
    <w:rsid w:val="00E166D1"/>
    <w:rsid w:val="00E31442"/>
    <w:rsid w:val="00E44F51"/>
    <w:rsid w:val="00E45F06"/>
    <w:rsid w:val="00E51215"/>
    <w:rsid w:val="00E54C56"/>
    <w:rsid w:val="00E72FF5"/>
    <w:rsid w:val="00E76903"/>
    <w:rsid w:val="00E877AC"/>
    <w:rsid w:val="00EB1929"/>
    <w:rsid w:val="00EC5275"/>
    <w:rsid w:val="00EC5D59"/>
    <w:rsid w:val="00EF0E25"/>
    <w:rsid w:val="00F00340"/>
    <w:rsid w:val="00F01689"/>
    <w:rsid w:val="00F20084"/>
    <w:rsid w:val="00F33198"/>
    <w:rsid w:val="00F40D37"/>
    <w:rsid w:val="00F431F5"/>
    <w:rsid w:val="00F53D82"/>
    <w:rsid w:val="00F76A8E"/>
    <w:rsid w:val="00F770CE"/>
    <w:rsid w:val="00F914EF"/>
    <w:rsid w:val="00F9435F"/>
    <w:rsid w:val="00F97D8B"/>
    <w:rsid w:val="00FA6F8D"/>
    <w:rsid w:val="00FB402B"/>
    <w:rsid w:val="00FB5BCE"/>
    <w:rsid w:val="00FD06D7"/>
    <w:rsid w:val="00FE3E00"/>
    <w:rsid w:val="00FE79C6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0537C"/>
  <w15:docId w15:val="{585A6CDA-D8A3-433C-9227-3CA31A09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A2D"/>
  </w:style>
  <w:style w:type="paragraph" w:styleId="Rodap">
    <w:name w:val="footer"/>
    <w:basedOn w:val="Normal"/>
    <w:link w:val="RodapChar"/>
    <w:uiPriority w:val="99"/>
    <w:unhideWhenUsed/>
    <w:rsid w:val="0083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A2D"/>
  </w:style>
  <w:style w:type="paragraph" w:styleId="SemEspaamento">
    <w:name w:val="No Spacing"/>
    <w:uiPriority w:val="1"/>
    <w:qFormat/>
    <w:rsid w:val="007A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3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C5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0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782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SOARES</dc:creator>
  <cp:keywords/>
  <dc:description/>
  <cp:lastModifiedBy>Paulo Cesar S. Santos</cp:lastModifiedBy>
  <cp:revision>38</cp:revision>
  <cp:lastPrinted>2021-03-10T15:37:00Z</cp:lastPrinted>
  <dcterms:created xsi:type="dcterms:W3CDTF">2021-03-29T14:30:00Z</dcterms:created>
  <dcterms:modified xsi:type="dcterms:W3CDTF">2023-05-16T13:01:00Z</dcterms:modified>
</cp:coreProperties>
</file>